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8B" w:rsidRDefault="00326389">
      <w:pPr>
        <w:pStyle w:val="Textoindependiente"/>
        <w:ind w:left="3740"/>
        <w:rPr>
          <w:rFonts w:ascii="Times New Roman"/>
          <w:b w:val="0"/>
        </w:rPr>
      </w:pPr>
      <w:bookmarkStart w:id="0" w:name="_GoBack"/>
      <w:bookmarkEnd w:id="0"/>
      <w:r>
        <w:rPr>
          <w:rFonts w:ascii="Times New Roman"/>
          <w:b w:val="0"/>
          <w:noProof/>
          <w:lang w:eastAsia="es-ES"/>
        </w:rPr>
        <w:drawing>
          <wp:inline distT="0" distB="0" distL="0" distR="0">
            <wp:extent cx="1034366" cy="10953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366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E8B" w:rsidRDefault="00DD3E8B">
      <w:pPr>
        <w:pStyle w:val="Textoindependiente"/>
        <w:rPr>
          <w:rFonts w:ascii="Times New Roman"/>
          <w:b w:val="0"/>
        </w:rPr>
      </w:pPr>
    </w:p>
    <w:p w:rsidR="00DD3E8B" w:rsidRPr="00326389" w:rsidRDefault="00DD3E8B">
      <w:pPr>
        <w:pStyle w:val="Textoindependiente"/>
        <w:spacing w:before="24"/>
        <w:rPr>
          <w:b w:val="0"/>
          <w:sz w:val="24"/>
          <w:szCs w:val="24"/>
        </w:rPr>
      </w:pPr>
    </w:p>
    <w:p w:rsidR="00DD3E8B" w:rsidRPr="00326389" w:rsidRDefault="00326389">
      <w:pPr>
        <w:pStyle w:val="Textoindependiente"/>
        <w:ind w:right="3840"/>
        <w:jc w:val="right"/>
        <w:rPr>
          <w:sz w:val="24"/>
          <w:szCs w:val="24"/>
        </w:rPr>
      </w:pPr>
      <w:r w:rsidRPr="00326389">
        <w:rPr>
          <w:spacing w:val="-2"/>
          <w:sz w:val="24"/>
          <w:szCs w:val="24"/>
        </w:rPr>
        <w:t>MEMORANDO</w:t>
      </w:r>
    </w:p>
    <w:p w:rsidR="00DD3E8B" w:rsidRDefault="00DD3E8B">
      <w:pPr>
        <w:pStyle w:val="Textoindependiente"/>
      </w:pPr>
    </w:p>
    <w:p w:rsidR="00DD3E8B" w:rsidRDefault="00DD3E8B">
      <w:pPr>
        <w:pStyle w:val="Textoindependiente"/>
        <w:spacing w:before="10"/>
      </w:pPr>
    </w:p>
    <w:p w:rsidR="00DD3E8B" w:rsidRPr="00326389" w:rsidRDefault="00326389" w:rsidP="00326389">
      <w:pPr>
        <w:pStyle w:val="Textoindependiente"/>
        <w:tabs>
          <w:tab w:val="left" w:pos="1439"/>
        </w:tabs>
        <w:ind w:right="3890"/>
        <w:rPr>
          <w:sz w:val="24"/>
          <w:szCs w:val="24"/>
        </w:rPr>
      </w:pPr>
      <w:r w:rsidRPr="00326389">
        <w:rPr>
          <w:spacing w:val="-2"/>
          <w:sz w:val="24"/>
          <w:szCs w:val="24"/>
        </w:rPr>
        <w:t>PARA:</w:t>
      </w:r>
      <w:r w:rsidRPr="00326389">
        <w:rPr>
          <w:sz w:val="24"/>
          <w:szCs w:val="24"/>
        </w:rPr>
        <w:tab/>
        <w:t>DAVID</w:t>
      </w:r>
      <w:r w:rsidRPr="00326389">
        <w:rPr>
          <w:spacing w:val="-8"/>
          <w:sz w:val="24"/>
          <w:szCs w:val="24"/>
        </w:rPr>
        <w:t xml:space="preserve"> </w:t>
      </w:r>
      <w:r w:rsidRPr="00326389">
        <w:rPr>
          <w:sz w:val="24"/>
          <w:szCs w:val="24"/>
        </w:rPr>
        <w:t>ANDRÉS</w:t>
      </w:r>
      <w:r w:rsidRPr="00326389">
        <w:rPr>
          <w:spacing w:val="-6"/>
          <w:sz w:val="24"/>
          <w:szCs w:val="24"/>
        </w:rPr>
        <w:t xml:space="preserve"> </w:t>
      </w:r>
      <w:r w:rsidRPr="00326389">
        <w:rPr>
          <w:sz w:val="24"/>
          <w:szCs w:val="24"/>
        </w:rPr>
        <w:t>GIRALDO</w:t>
      </w:r>
      <w:r w:rsidRPr="00326389">
        <w:rPr>
          <w:spacing w:val="-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 xml:space="preserve"> </w:t>
      </w:r>
    </w:p>
    <w:p w:rsidR="00DD3E8B" w:rsidRPr="00326389" w:rsidRDefault="00326389">
      <w:pPr>
        <w:pStyle w:val="Textoindependiente"/>
        <w:spacing w:before="120"/>
        <w:ind w:left="1540"/>
        <w:rPr>
          <w:sz w:val="24"/>
          <w:szCs w:val="24"/>
        </w:rPr>
      </w:pPr>
      <w:r w:rsidRPr="00326389">
        <w:rPr>
          <w:sz w:val="24"/>
          <w:szCs w:val="24"/>
        </w:rPr>
        <w:t>Subsecretario</w:t>
      </w:r>
      <w:r w:rsidRPr="00326389">
        <w:rPr>
          <w:spacing w:val="-1"/>
          <w:sz w:val="24"/>
          <w:szCs w:val="24"/>
        </w:rPr>
        <w:t xml:space="preserve"> </w:t>
      </w:r>
      <w:r w:rsidRPr="00326389">
        <w:rPr>
          <w:sz w:val="24"/>
          <w:szCs w:val="24"/>
        </w:rPr>
        <w:t>de</w:t>
      </w:r>
      <w:r w:rsidRPr="00326389">
        <w:rPr>
          <w:spacing w:val="-1"/>
          <w:sz w:val="24"/>
          <w:szCs w:val="24"/>
        </w:rPr>
        <w:t xml:space="preserve"> </w:t>
      </w:r>
      <w:r w:rsidRPr="00326389">
        <w:rPr>
          <w:sz w:val="24"/>
          <w:szCs w:val="24"/>
        </w:rPr>
        <w:t>la</w:t>
      </w:r>
      <w:r w:rsidRPr="00326389">
        <w:rPr>
          <w:spacing w:val="-1"/>
          <w:sz w:val="24"/>
          <w:szCs w:val="24"/>
        </w:rPr>
        <w:t xml:space="preserve"> </w:t>
      </w:r>
      <w:r w:rsidRPr="00326389">
        <w:rPr>
          <w:sz w:val="24"/>
          <w:szCs w:val="24"/>
        </w:rPr>
        <w:t>Comisión</w:t>
      </w:r>
      <w:r w:rsidRPr="00326389">
        <w:rPr>
          <w:spacing w:val="-1"/>
          <w:sz w:val="24"/>
          <w:szCs w:val="24"/>
        </w:rPr>
        <w:t xml:space="preserve"> </w:t>
      </w:r>
      <w:r w:rsidRPr="00326389">
        <w:rPr>
          <w:sz w:val="24"/>
          <w:szCs w:val="24"/>
        </w:rPr>
        <w:t>del</w:t>
      </w:r>
      <w:r w:rsidRPr="00326389">
        <w:rPr>
          <w:spacing w:val="-1"/>
          <w:sz w:val="24"/>
          <w:szCs w:val="24"/>
        </w:rPr>
        <w:t xml:space="preserve"> </w:t>
      </w:r>
      <w:r w:rsidRPr="00326389">
        <w:rPr>
          <w:sz w:val="24"/>
          <w:szCs w:val="24"/>
        </w:rPr>
        <w:t>plan</w:t>
      </w:r>
      <w:r w:rsidRPr="00326389">
        <w:rPr>
          <w:spacing w:val="-1"/>
          <w:sz w:val="24"/>
          <w:szCs w:val="24"/>
        </w:rPr>
        <w:t xml:space="preserve"> </w:t>
      </w:r>
      <w:r w:rsidRPr="00326389">
        <w:rPr>
          <w:sz w:val="24"/>
          <w:szCs w:val="24"/>
        </w:rPr>
        <w:t>y</w:t>
      </w:r>
      <w:r w:rsidRPr="00326389">
        <w:rPr>
          <w:spacing w:val="-1"/>
          <w:sz w:val="24"/>
          <w:szCs w:val="24"/>
        </w:rPr>
        <w:t xml:space="preserve"> </w:t>
      </w:r>
      <w:r w:rsidRPr="00326389">
        <w:rPr>
          <w:sz w:val="24"/>
          <w:szCs w:val="24"/>
        </w:rPr>
        <w:t>ordenamiento</w:t>
      </w:r>
      <w:r w:rsidRPr="00326389">
        <w:rPr>
          <w:spacing w:val="-1"/>
          <w:sz w:val="24"/>
          <w:szCs w:val="24"/>
        </w:rPr>
        <w:t xml:space="preserve"> </w:t>
      </w:r>
      <w:r w:rsidRPr="00326389">
        <w:rPr>
          <w:spacing w:val="-2"/>
          <w:sz w:val="24"/>
          <w:szCs w:val="24"/>
        </w:rPr>
        <w:t>territorial.</w:t>
      </w:r>
    </w:p>
    <w:p w:rsidR="00DD3E8B" w:rsidRPr="00326389" w:rsidRDefault="00DD3E8B">
      <w:pPr>
        <w:pStyle w:val="Textoindependiente"/>
        <w:rPr>
          <w:sz w:val="24"/>
          <w:szCs w:val="24"/>
        </w:rPr>
      </w:pPr>
    </w:p>
    <w:p w:rsidR="00DD3E8B" w:rsidRPr="00326389" w:rsidRDefault="00DD3E8B">
      <w:pPr>
        <w:pStyle w:val="Textoindependiente"/>
        <w:spacing w:before="10"/>
        <w:rPr>
          <w:sz w:val="24"/>
          <w:szCs w:val="24"/>
        </w:rPr>
      </w:pPr>
    </w:p>
    <w:p w:rsidR="00DD3E8B" w:rsidRPr="00326389" w:rsidRDefault="00326389">
      <w:pPr>
        <w:pStyle w:val="Textoindependiente"/>
        <w:tabs>
          <w:tab w:val="left" w:pos="1540"/>
        </w:tabs>
        <w:ind w:left="100"/>
        <w:jc w:val="both"/>
        <w:rPr>
          <w:sz w:val="24"/>
          <w:szCs w:val="24"/>
        </w:rPr>
      </w:pPr>
      <w:r w:rsidRPr="00326389">
        <w:rPr>
          <w:spacing w:val="-5"/>
          <w:sz w:val="24"/>
          <w:szCs w:val="24"/>
        </w:rPr>
        <w:t>DE:</w:t>
      </w:r>
      <w:r w:rsidRPr="00326389">
        <w:rPr>
          <w:sz w:val="24"/>
          <w:szCs w:val="24"/>
        </w:rPr>
        <w:tab/>
        <w:t>JUAN</w:t>
      </w:r>
      <w:r w:rsidRPr="00326389">
        <w:rPr>
          <w:spacing w:val="-8"/>
          <w:sz w:val="24"/>
          <w:szCs w:val="24"/>
        </w:rPr>
        <w:t xml:space="preserve"> </w:t>
      </w:r>
      <w:r w:rsidRPr="00326389">
        <w:rPr>
          <w:sz w:val="24"/>
          <w:szCs w:val="24"/>
        </w:rPr>
        <w:t>JAVIER</w:t>
      </w:r>
      <w:r w:rsidRPr="00326389">
        <w:rPr>
          <w:spacing w:val="-6"/>
          <w:sz w:val="24"/>
          <w:szCs w:val="24"/>
        </w:rPr>
        <w:t xml:space="preserve"> </w:t>
      </w:r>
      <w:r w:rsidRPr="00326389">
        <w:rPr>
          <w:sz w:val="24"/>
          <w:szCs w:val="24"/>
        </w:rPr>
        <w:t>BAENA</w:t>
      </w:r>
      <w:r w:rsidRPr="00326389">
        <w:rPr>
          <w:spacing w:val="-6"/>
          <w:sz w:val="24"/>
          <w:szCs w:val="24"/>
        </w:rPr>
        <w:t xml:space="preserve"> </w:t>
      </w:r>
      <w:r w:rsidRPr="00326389">
        <w:rPr>
          <w:spacing w:val="-2"/>
          <w:sz w:val="24"/>
          <w:szCs w:val="24"/>
        </w:rPr>
        <w:t>MERLANO</w:t>
      </w:r>
    </w:p>
    <w:p w:rsidR="00DD3E8B" w:rsidRPr="00326389" w:rsidRDefault="00DD3E8B">
      <w:pPr>
        <w:pStyle w:val="Textoindependiente"/>
        <w:rPr>
          <w:sz w:val="24"/>
          <w:szCs w:val="24"/>
        </w:rPr>
      </w:pPr>
    </w:p>
    <w:p w:rsidR="00DD3E8B" w:rsidRPr="00326389" w:rsidRDefault="00DD3E8B">
      <w:pPr>
        <w:pStyle w:val="Textoindependiente"/>
        <w:spacing w:before="10"/>
        <w:rPr>
          <w:sz w:val="24"/>
          <w:szCs w:val="24"/>
        </w:rPr>
      </w:pPr>
    </w:p>
    <w:p w:rsidR="001D2993" w:rsidRDefault="00326389" w:rsidP="00326389">
      <w:pPr>
        <w:pStyle w:val="Textoindependiente"/>
        <w:jc w:val="both"/>
        <w:rPr>
          <w:sz w:val="24"/>
          <w:szCs w:val="24"/>
        </w:rPr>
      </w:pPr>
      <w:r w:rsidRPr="00326389">
        <w:rPr>
          <w:sz w:val="24"/>
          <w:szCs w:val="24"/>
        </w:rPr>
        <w:t>ASUNTO:</w:t>
      </w:r>
      <w:r w:rsidRPr="00326389">
        <w:rPr>
          <w:spacing w:val="76"/>
          <w:sz w:val="24"/>
          <w:szCs w:val="24"/>
        </w:rPr>
        <w:t xml:space="preserve"> </w:t>
      </w:r>
      <w:r w:rsidRPr="00326389">
        <w:rPr>
          <w:sz w:val="24"/>
          <w:szCs w:val="24"/>
        </w:rPr>
        <w:t>RETIRO</w:t>
      </w:r>
      <w:r w:rsidRPr="00326389">
        <w:rPr>
          <w:spacing w:val="61"/>
          <w:sz w:val="24"/>
          <w:szCs w:val="24"/>
        </w:rPr>
        <w:t xml:space="preserve"> DE</w:t>
      </w:r>
      <w:r w:rsidRPr="00326389">
        <w:rPr>
          <w:spacing w:val="60"/>
          <w:sz w:val="24"/>
          <w:szCs w:val="24"/>
        </w:rPr>
        <w:t xml:space="preserve"> </w:t>
      </w:r>
      <w:proofErr w:type="gramStart"/>
      <w:r w:rsidRPr="00326389">
        <w:rPr>
          <w:spacing w:val="60"/>
          <w:sz w:val="24"/>
          <w:szCs w:val="24"/>
        </w:rPr>
        <w:t>PROPOSICIÓNES</w:t>
      </w:r>
      <w:r w:rsidRPr="00326389">
        <w:rPr>
          <w:spacing w:val="53"/>
          <w:sz w:val="24"/>
          <w:szCs w:val="24"/>
        </w:rPr>
        <w:t xml:space="preserve">  </w:t>
      </w:r>
      <w:r w:rsidR="001D2993" w:rsidRPr="00326389">
        <w:rPr>
          <w:sz w:val="24"/>
          <w:szCs w:val="24"/>
        </w:rPr>
        <w:t>RADICADAS</w:t>
      </w:r>
      <w:proofErr w:type="gramEnd"/>
      <w:r w:rsidR="001D2993" w:rsidRPr="00326389">
        <w:rPr>
          <w:sz w:val="24"/>
          <w:szCs w:val="24"/>
        </w:rPr>
        <w:t xml:space="preserve"> </w:t>
      </w:r>
    </w:p>
    <w:p w:rsidR="00326389" w:rsidRPr="00326389" w:rsidRDefault="00326389" w:rsidP="00326389">
      <w:pPr>
        <w:pStyle w:val="Textoindependiente"/>
        <w:jc w:val="both"/>
        <w:rPr>
          <w:sz w:val="24"/>
          <w:szCs w:val="24"/>
        </w:rPr>
      </w:pPr>
    </w:p>
    <w:p w:rsidR="001D2993" w:rsidRPr="00326389" w:rsidRDefault="001D2993" w:rsidP="001D2993">
      <w:pPr>
        <w:pStyle w:val="Textoindependiente"/>
        <w:ind w:left="100"/>
        <w:jc w:val="both"/>
        <w:rPr>
          <w:sz w:val="24"/>
          <w:szCs w:val="24"/>
        </w:rPr>
      </w:pPr>
    </w:p>
    <w:p w:rsidR="00326389" w:rsidRPr="00326389" w:rsidRDefault="00326389" w:rsidP="00326389">
      <w:pPr>
        <w:pStyle w:val="Textoindependiente"/>
        <w:ind w:left="100"/>
        <w:jc w:val="both"/>
        <w:rPr>
          <w:sz w:val="24"/>
          <w:szCs w:val="24"/>
        </w:rPr>
      </w:pPr>
      <w:r w:rsidRPr="00326389">
        <w:rPr>
          <w:sz w:val="24"/>
          <w:szCs w:val="24"/>
        </w:rPr>
        <w:t>Cordial saludo;</w:t>
      </w:r>
    </w:p>
    <w:p w:rsidR="00326389" w:rsidRPr="00326389" w:rsidRDefault="00326389" w:rsidP="00326389">
      <w:pPr>
        <w:pStyle w:val="Textoindependiente"/>
        <w:ind w:left="100"/>
        <w:jc w:val="both"/>
        <w:rPr>
          <w:sz w:val="24"/>
          <w:szCs w:val="24"/>
        </w:rPr>
      </w:pPr>
    </w:p>
    <w:p w:rsidR="00326389" w:rsidRPr="00326389" w:rsidRDefault="00326389" w:rsidP="00326389">
      <w:pPr>
        <w:pStyle w:val="Textoindependiente"/>
        <w:ind w:left="100"/>
        <w:jc w:val="both"/>
        <w:rPr>
          <w:sz w:val="24"/>
          <w:szCs w:val="24"/>
        </w:rPr>
      </w:pPr>
    </w:p>
    <w:p w:rsidR="00326389" w:rsidRPr="00326389" w:rsidRDefault="00326389" w:rsidP="00326389">
      <w:pPr>
        <w:pStyle w:val="Textoindependiente"/>
        <w:ind w:left="100"/>
        <w:jc w:val="both"/>
        <w:rPr>
          <w:sz w:val="24"/>
          <w:szCs w:val="24"/>
        </w:rPr>
      </w:pPr>
      <w:r>
        <w:rPr>
          <w:sz w:val="24"/>
          <w:szCs w:val="24"/>
        </w:rPr>
        <w:t>Por medio del pre</w:t>
      </w:r>
      <w:r w:rsidRPr="00326389">
        <w:rPr>
          <w:sz w:val="24"/>
          <w:szCs w:val="24"/>
        </w:rPr>
        <w:t>sente solcito que todas las proposiciones radicadas desde el día 21 de mayo hasta el 22 de mayo a las 5:00 pm no sean tenidas en cuenta.</w:t>
      </w:r>
    </w:p>
    <w:p w:rsidR="001D2993" w:rsidRPr="00326389" w:rsidRDefault="001D2993" w:rsidP="001D2993">
      <w:pPr>
        <w:pStyle w:val="Textoindependiente"/>
        <w:ind w:left="100"/>
        <w:jc w:val="both"/>
        <w:rPr>
          <w:sz w:val="24"/>
          <w:szCs w:val="24"/>
        </w:rPr>
      </w:pPr>
    </w:p>
    <w:p w:rsidR="001D2993" w:rsidRPr="00326389" w:rsidRDefault="001D2993" w:rsidP="001D2993">
      <w:pPr>
        <w:pStyle w:val="Textoindependiente"/>
        <w:ind w:left="100"/>
        <w:jc w:val="both"/>
        <w:rPr>
          <w:sz w:val="24"/>
          <w:szCs w:val="24"/>
        </w:rPr>
      </w:pPr>
    </w:p>
    <w:p w:rsidR="001D2993" w:rsidRPr="00326389" w:rsidRDefault="001D2993" w:rsidP="001D2993">
      <w:pPr>
        <w:pStyle w:val="Textoindependiente"/>
        <w:ind w:left="100"/>
        <w:jc w:val="both"/>
        <w:rPr>
          <w:sz w:val="24"/>
          <w:szCs w:val="24"/>
        </w:rPr>
      </w:pPr>
    </w:p>
    <w:p w:rsidR="001D2993" w:rsidRPr="00326389" w:rsidRDefault="001D2993" w:rsidP="001D2993">
      <w:pPr>
        <w:pStyle w:val="Textoindependiente"/>
        <w:ind w:left="100"/>
        <w:jc w:val="both"/>
        <w:rPr>
          <w:sz w:val="24"/>
          <w:szCs w:val="24"/>
        </w:rPr>
      </w:pPr>
    </w:p>
    <w:p w:rsidR="00DD3E8B" w:rsidRDefault="00326389">
      <w:pPr>
        <w:ind w:left="100"/>
        <w:jc w:val="both"/>
        <w:rPr>
          <w:rFonts w:ascii="Arial MT" w:hAnsi="Arial MT"/>
          <w:sz w:val="20"/>
        </w:rPr>
      </w:pPr>
      <w:r w:rsidRPr="00326389">
        <w:rPr>
          <w:noProof/>
          <w:sz w:val="24"/>
          <w:szCs w:val="24"/>
          <w:lang w:eastAsia="es-ES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1223009</wp:posOffset>
            </wp:positionH>
            <wp:positionV relativeFrom="paragraph">
              <wp:posOffset>38578</wp:posOffset>
            </wp:positionV>
            <wp:extent cx="1162050" cy="1104899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048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6389">
        <w:rPr>
          <w:sz w:val="24"/>
          <w:szCs w:val="24"/>
        </w:rPr>
        <w:t>En</w:t>
      </w:r>
      <w:r w:rsidRPr="00326389">
        <w:rPr>
          <w:spacing w:val="-1"/>
          <w:sz w:val="24"/>
          <w:szCs w:val="24"/>
        </w:rPr>
        <w:t xml:space="preserve"> </w:t>
      </w:r>
      <w:r w:rsidRPr="00326389">
        <w:rPr>
          <w:sz w:val="24"/>
          <w:szCs w:val="24"/>
        </w:rPr>
        <w:t>mérito</w:t>
      </w:r>
      <w:r w:rsidRPr="00326389">
        <w:rPr>
          <w:spacing w:val="-1"/>
          <w:sz w:val="24"/>
          <w:szCs w:val="24"/>
        </w:rPr>
        <w:t xml:space="preserve"> </w:t>
      </w:r>
      <w:r w:rsidRPr="00326389">
        <w:rPr>
          <w:sz w:val="24"/>
          <w:szCs w:val="24"/>
        </w:rPr>
        <w:t>de</w:t>
      </w:r>
      <w:r w:rsidRPr="00326389">
        <w:rPr>
          <w:spacing w:val="-1"/>
          <w:sz w:val="24"/>
          <w:szCs w:val="24"/>
        </w:rPr>
        <w:t xml:space="preserve"> </w:t>
      </w:r>
      <w:r w:rsidRPr="00326389">
        <w:rPr>
          <w:sz w:val="24"/>
          <w:szCs w:val="24"/>
        </w:rPr>
        <w:t>lo</w:t>
      </w:r>
      <w:r w:rsidRPr="00326389">
        <w:rPr>
          <w:spacing w:val="-1"/>
          <w:sz w:val="24"/>
          <w:szCs w:val="24"/>
        </w:rPr>
        <w:t xml:space="preserve"> </w:t>
      </w:r>
      <w:r w:rsidRPr="00326389">
        <w:rPr>
          <w:spacing w:val="-2"/>
          <w:sz w:val="24"/>
          <w:szCs w:val="24"/>
        </w:rPr>
        <w:t>expuesto</w:t>
      </w:r>
      <w:r>
        <w:rPr>
          <w:rFonts w:ascii="Arial MT" w:hAnsi="Arial MT"/>
          <w:spacing w:val="-2"/>
          <w:sz w:val="20"/>
        </w:rPr>
        <w:t>,</w:t>
      </w:r>
    </w:p>
    <w:p w:rsidR="00DD3E8B" w:rsidRDefault="00DD3E8B">
      <w:pPr>
        <w:pStyle w:val="Textoindependiente"/>
        <w:rPr>
          <w:rFonts w:ascii="Arial MT"/>
          <w:b w:val="0"/>
        </w:rPr>
      </w:pPr>
    </w:p>
    <w:p w:rsidR="00DD3E8B" w:rsidRDefault="00DD3E8B">
      <w:pPr>
        <w:pStyle w:val="Textoindependiente"/>
        <w:rPr>
          <w:rFonts w:ascii="Arial MT"/>
          <w:b w:val="0"/>
        </w:rPr>
      </w:pPr>
    </w:p>
    <w:p w:rsidR="00DD3E8B" w:rsidRDefault="00DD3E8B">
      <w:pPr>
        <w:pStyle w:val="Textoindependiente"/>
        <w:rPr>
          <w:rFonts w:ascii="Arial MT"/>
          <w:b w:val="0"/>
        </w:rPr>
      </w:pPr>
    </w:p>
    <w:p w:rsidR="00DD3E8B" w:rsidRDefault="00DD3E8B">
      <w:pPr>
        <w:pStyle w:val="Textoindependiente"/>
        <w:rPr>
          <w:rFonts w:ascii="Arial MT"/>
          <w:b w:val="0"/>
        </w:rPr>
      </w:pPr>
    </w:p>
    <w:p w:rsidR="00DD3E8B" w:rsidRDefault="00DD3E8B">
      <w:pPr>
        <w:pStyle w:val="Textoindependiente"/>
        <w:spacing w:before="89"/>
        <w:rPr>
          <w:rFonts w:ascii="Arial MT"/>
          <w:b w:val="0"/>
        </w:rPr>
      </w:pPr>
    </w:p>
    <w:p w:rsidR="00DD3E8B" w:rsidRDefault="00326389">
      <w:pPr>
        <w:pStyle w:val="Textoindependiente"/>
        <w:ind w:left="100"/>
        <w:jc w:val="both"/>
      </w:pPr>
      <w:r>
        <w:t>JUAN</w:t>
      </w:r>
      <w:r>
        <w:rPr>
          <w:spacing w:val="-6"/>
        </w:rPr>
        <w:t xml:space="preserve"> </w:t>
      </w:r>
      <w:r>
        <w:t>JAVIER</w:t>
      </w:r>
      <w:r>
        <w:rPr>
          <w:spacing w:val="-6"/>
        </w:rPr>
        <w:t xml:space="preserve"> </w:t>
      </w:r>
      <w:r>
        <w:t>BAENA</w:t>
      </w:r>
      <w:r>
        <w:rPr>
          <w:spacing w:val="-6"/>
        </w:rPr>
        <w:t xml:space="preserve"> </w:t>
      </w:r>
      <w:r>
        <w:rPr>
          <w:spacing w:val="-2"/>
        </w:rPr>
        <w:t>MERLANO</w:t>
      </w:r>
    </w:p>
    <w:p w:rsidR="00DD3E8B" w:rsidRDefault="00326389">
      <w:pPr>
        <w:ind w:left="100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H.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Concejal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Bogotá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pacing w:val="-5"/>
          <w:sz w:val="20"/>
        </w:rPr>
        <w:t>D.C</w:t>
      </w:r>
    </w:p>
    <w:sectPr w:rsidR="00DD3E8B">
      <w:type w:val="continuous"/>
      <w:pgSz w:w="12240" w:h="15840"/>
      <w:pgMar w:top="760" w:right="16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E8B"/>
    <w:rsid w:val="001D2993"/>
    <w:rsid w:val="00326389"/>
    <w:rsid w:val="00C24131"/>
    <w:rsid w:val="00DD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3F24BF-22C0-4251-885C-50BA0B69B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40. PROPO. SUST-ADICIÓN ARTÍCULO 117 PDD.docx - Documentos de Google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40. PROPO. SUST-ADICIÓN ARTÍCULO 117 PDD.docx - Documentos de Google</dc:title>
  <dc:creator>H.CONCEJAL JUAN JAVIER BAENA MERLANO</dc:creator>
  <cp:lastModifiedBy>GLORIA INES CELY LUNA</cp:lastModifiedBy>
  <cp:revision>2</cp:revision>
  <cp:lastPrinted>2024-05-22T21:57:00Z</cp:lastPrinted>
  <dcterms:created xsi:type="dcterms:W3CDTF">2024-05-22T22:12:00Z</dcterms:created>
  <dcterms:modified xsi:type="dcterms:W3CDTF">2024-05-22T22:12:00Z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2024-05-22T00:00:00Z</vt:filetime>
  </property>
  <property fmtid="{D5CDD505-2E9C-101B-9397-08002B2CF9AE}" pid="3" name="Creator">
    <vt:lpwstr>Mozilla/5.0 (Windows NT 10.0; Win64; x64) AppleWebKit/537.36 (KHTML, like Gecko) Chrome/124.0.0.0 Safari/537.36</vt:lpwstr>
  </property>
  <property fmtid="{D5CDD505-2E9C-101B-9397-08002B2CF9AE}" pid="4" name="LastSaved">
    <vt:filetime>2024-05-22T00:00:00Z</vt:filetime>
  </property>
  <property fmtid="{D5CDD505-2E9C-101B-9397-08002B2CF9AE}" pid="5" name="Producer">
    <vt:lpwstr>Skia/PDF m124</vt:lpwstr>
  </property>
</Properties>
</file>